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D2" w:rsidRDefault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  <w:r>
        <w:rPr>
          <w:rStyle w:val="apple-converted-space"/>
          <w:rFonts w:ascii="Arial" w:hAnsi="Arial" w:cs="Arial"/>
          <w:color w:val="000000"/>
          <w:sz w:val="21"/>
          <w:szCs w:val="21"/>
        </w:rPr>
        <w:t>Registration</w:t>
      </w:r>
    </w:p>
    <w:p w:rsidR="00787DD2" w:rsidRDefault="00787DD2" w:rsidP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  <w:hyperlink r:id="rId4" w:tgtFrame="_blank" w:history="1"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>http://www.immunizepa.org/membership-registration/</w:t>
        </w:r>
      </w:hyperlink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787DD2" w:rsidRDefault="00787DD2" w:rsidP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</w:p>
    <w:p w:rsidR="00787DD2" w:rsidRDefault="00787DD2" w:rsidP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  <w:r>
        <w:rPr>
          <w:rStyle w:val="apple-converted-space"/>
          <w:rFonts w:ascii="Arial" w:hAnsi="Arial" w:cs="Arial"/>
          <w:color w:val="000000"/>
          <w:sz w:val="21"/>
          <w:szCs w:val="21"/>
        </w:rPr>
        <w:t>PBS program Sept 10</w:t>
      </w:r>
      <w:r w:rsidRPr="00787DD2">
        <w:rPr>
          <w:rStyle w:val="apple-converted-space"/>
          <w:rFonts w:ascii="Arial" w:hAnsi="Arial" w:cs="Arial"/>
          <w:color w:val="000000"/>
          <w:sz w:val="21"/>
          <w:szCs w:val="21"/>
          <w:vertAlign w:val="superscript"/>
        </w:rPr>
        <w:t>th</w:t>
      </w:r>
    </w:p>
    <w:p w:rsidR="00787DD2" w:rsidRDefault="00787DD2" w:rsidP="00787DD2">
      <w:pPr>
        <w:rPr>
          <w:rFonts w:ascii="Arial" w:hAnsi="Arial" w:cs="Arial"/>
          <w:color w:val="000000"/>
          <w:sz w:val="21"/>
          <w:szCs w:val="21"/>
        </w:rPr>
      </w:pPr>
      <w:hyperlink r:id="rId5" w:tgtFrame="_blank" w:history="1"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>http://www.pbs.org/wgbh/nova/body/vaccines-calling-shots.html</w:t>
        </w:r>
      </w:hyperlink>
      <w:r>
        <w:rPr>
          <w:rFonts w:ascii="Arial" w:hAnsi="Arial" w:cs="Arial"/>
          <w:color w:val="000000"/>
          <w:sz w:val="21"/>
          <w:szCs w:val="21"/>
        </w:rPr>
        <w:t>.</w:t>
      </w:r>
    </w:p>
    <w:p w:rsidR="00787DD2" w:rsidRDefault="00787DD2" w:rsidP="00787DD2">
      <w:pPr>
        <w:rPr>
          <w:rFonts w:ascii="Arial" w:hAnsi="Arial" w:cs="Arial"/>
          <w:color w:val="000000"/>
          <w:sz w:val="21"/>
          <w:szCs w:val="21"/>
        </w:rPr>
      </w:pPr>
    </w:p>
    <w:p w:rsidR="00787DD2" w:rsidRDefault="00787DD2" w:rsidP="00787DD2">
      <w:pPr>
        <w:rPr>
          <w:rFonts w:ascii="Arial" w:hAnsi="Arial" w:cs="Arial"/>
          <w:color w:val="000000"/>
          <w:sz w:val="21"/>
          <w:szCs w:val="21"/>
        </w:rPr>
      </w:pPr>
    </w:p>
    <w:p w:rsidR="00787DD2" w:rsidRDefault="00787DD2" w:rsidP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</w:p>
    <w:p w:rsidR="00787DD2" w:rsidRDefault="00787DD2">
      <w:pPr>
        <w:rPr>
          <w:rStyle w:val="apple-converted-space"/>
          <w:rFonts w:ascii="Arial" w:hAnsi="Arial" w:cs="Arial"/>
          <w:color w:val="000000"/>
          <w:sz w:val="21"/>
          <w:szCs w:val="21"/>
        </w:rPr>
      </w:pPr>
    </w:p>
    <w:p w:rsidR="00787DD2" w:rsidRDefault="00787DD2"/>
    <w:sectPr w:rsidR="00787DD2" w:rsidSect="000A3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DD2"/>
    <w:rsid w:val="000A3D57"/>
    <w:rsid w:val="0078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7DD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87D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ail.methacton.org/owa/redir.aspx?C=Y_Jui1CLCUewtcCVmaac7AmD0yWVkdEIyXbeRNgGIjqt6fX3eGpOqVrQughVxTGwtS4RFjNOIO0.&amp;URL=http%3a%2f%2fwww.pbs.org%2fwgbh%2fnova%2fbody%2fvaccines-calling-shots.html" TargetMode="External"/><Relationship Id="rId4" Type="http://schemas.openxmlformats.org/officeDocument/2006/relationships/hyperlink" Target="https://email.methacton.org/owa/redir.aspx?C=Y_Jui1CLCUewtcCVmaac7AmD0yWVkdEIyXbeRNgGIjqt6fX3eGpOqVrQughVxTGwtS4RFjNOIO0.&amp;URL=http%3a%2f%2fwww.immunizepa.org%2fmembership-registration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</dc:creator>
  <cp:lastModifiedBy>Cosgriff</cp:lastModifiedBy>
  <cp:revision>1</cp:revision>
  <dcterms:created xsi:type="dcterms:W3CDTF">2014-08-22T12:38:00Z</dcterms:created>
  <dcterms:modified xsi:type="dcterms:W3CDTF">2014-08-22T12:41:00Z</dcterms:modified>
</cp:coreProperties>
</file>